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E709B" w14:textId="77777777" w:rsidR="004D089D" w:rsidRDefault="004D089D">
      <w:pPr>
        <w:jc w:val="center"/>
        <w:rPr>
          <w:b/>
          <w:sz w:val="32"/>
          <w:szCs w:val="32"/>
        </w:rPr>
      </w:pPr>
    </w:p>
    <w:p w14:paraId="39B2A175" w14:textId="77777777" w:rsidR="004D089D" w:rsidRDefault="00F05E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Bow Telecommunications Committee Agenda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B6983D5" wp14:editId="69F344EA">
            <wp:simplePos x="0" y="0"/>
            <wp:positionH relativeFrom="column">
              <wp:posOffset>266700</wp:posOffset>
            </wp:positionH>
            <wp:positionV relativeFrom="paragraph">
              <wp:posOffset>-184149</wp:posOffset>
            </wp:positionV>
            <wp:extent cx="891617" cy="876376"/>
            <wp:effectExtent l="0" t="0" r="0" b="0"/>
            <wp:wrapNone/>
            <wp:docPr id="1" name="image3.png" descr="A picture containing text, circle, fon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picture containing text, circle, fon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1617" cy="8763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E8D35B" w14:textId="77777777" w:rsidR="004D089D" w:rsidRDefault="004D089D"/>
    <w:p w14:paraId="43011955" w14:textId="77777777" w:rsidR="004D089D" w:rsidRDefault="004D089D"/>
    <w:p w14:paraId="1C35B277" w14:textId="77777777" w:rsidR="004D089D" w:rsidRDefault="00F05EEB">
      <w:pPr>
        <w:rPr>
          <w:sz w:val="32"/>
          <w:szCs w:val="32"/>
        </w:rPr>
      </w:pPr>
      <w:r>
        <w:rPr>
          <w:sz w:val="32"/>
          <w:szCs w:val="32"/>
        </w:rPr>
        <w:t>Location: Baker Free Library, Lower Event Room</w:t>
      </w:r>
    </w:p>
    <w:p w14:paraId="530C37E0" w14:textId="77777777" w:rsidR="004D089D" w:rsidRDefault="00F05EEB">
      <w:pPr>
        <w:rPr>
          <w:sz w:val="32"/>
          <w:szCs w:val="32"/>
        </w:rPr>
      </w:pPr>
      <w:r>
        <w:rPr>
          <w:sz w:val="32"/>
          <w:szCs w:val="32"/>
        </w:rPr>
        <w:t xml:space="preserve">Date: Monday, September 9th, </w:t>
      </w:r>
      <w:proofErr w:type="gramStart"/>
      <w:r>
        <w:rPr>
          <w:sz w:val="32"/>
          <w:szCs w:val="32"/>
        </w:rPr>
        <w:t>2024</w:t>
      </w:r>
      <w:proofErr w:type="gramEnd"/>
      <w:r>
        <w:rPr>
          <w:sz w:val="32"/>
          <w:szCs w:val="32"/>
        </w:rPr>
        <w:t xml:space="preserve"> at 10am </w:t>
      </w:r>
    </w:p>
    <w:p w14:paraId="16C87281" w14:textId="77777777" w:rsidR="004D089D" w:rsidRDefault="00F05EEB">
      <w:pPr>
        <w:rPr>
          <w:sz w:val="32"/>
          <w:szCs w:val="32"/>
        </w:rPr>
      </w:pPr>
      <w:r>
        <w:rPr>
          <w:sz w:val="32"/>
          <w:szCs w:val="32"/>
        </w:rPr>
        <w:t>I. CALL TO ORDER</w:t>
      </w:r>
    </w:p>
    <w:p w14:paraId="22DD8872" w14:textId="77777777" w:rsidR="004D089D" w:rsidRDefault="00F05EEB">
      <w:pPr>
        <w:rPr>
          <w:sz w:val="32"/>
          <w:szCs w:val="32"/>
        </w:rPr>
      </w:pPr>
      <w:r>
        <w:rPr>
          <w:sz w:val="32"/>
          <w:szCs w:val="32"/>
        </w:rPr>
        <w:t>II. MINUTES from the 08-08-24 meeting for approval</w:t>
      </w:r>
    </w:p>
    <w:p w14:paraId="27C83F21" w14:textId="77777777" w:rsidR="004D089D" w:rsidRDefault="00F05EEB">
      <w:pPr>
        <w:rPr>
          <w:sz w:val="32"/>
          <w:szCs w:val="32"/>
        </w:rPr>
      </w:pPr>
      <w:r>
        <w:rPr>
          <w:sz w:val="32"/>
          <w:szCs w:val="32"/>
        </w:rPr>
        <w:t>III. NEW BUSINESS</w:t>
      </w:r>
    </w:p>
    <w:p w14:paraId="482A93EE" w14:textId="77777777" w:rsidR="004D089D" w:rsidRDefault="00F05EEB">
      <w:pPr>
        <w:numPr>
          <w:ilvl w:val="0"/>
          <w:numId w:val="1"/>
        </w:numPr>
        <w:spacing w:after="0"/>
        <w:ind w:left="720"/>
        <w:rPr>
          <w:sz w:val="32"/>
          <w:szCs w:val="32"/>
        </w:rPr>
      </w:pPr>
      <w:r>
        <w:rPr>
          <w:sz w:val="32"/>
          <w:szCs w:val="32"/>
        </w:rPr>
        <w:t>New Map Overlays to Review</w:t>
      </w:r>
    </w:p>
    <w:p w14:paraId="2479DB1E" w14:textId="77777777" w:rsidR="004D089D" w:rsidRDefault="00F05EEB">
      <w:pPr>
        <w:numPr>
          <w:ilvl w:val="0"/>
          <w:numId w:val="1"/>
        </w:numPr>
        <w:spacing w:after="0"/>
        <w:ind w:left="720"/>
        <w:rPr>
          <w:sz w:val="32"/>
          <w:szCs w:val="32"/>
        </w:rPr>
      </w:pPr>
      <w:hyperlink r:id="rId8">
        <w:r>
          <w:rPr>
            <w:color w:val="1155CC"/>
            <w:sz w:val="32"/>
            <w:szCs w:val="32"/>
            <w:u w:val="single"/>
          </w:rPr>
          <w:t>Town of Pittsford, NY Planning and Design Manual</w:t>
        </w:r>
      </w:hyperlink>
      <w:r>
        <w:rPr>
          <w:sz w:val="32"/>
          <w:szCs w:val="32"/>
        </w:rPr>
        <w:t xml:space="preserve">  Share/Review </w:t>
      </w:r>
      <w:r>
        <w:rPr>
          <w:i/>
          <w:sz w:val="32"/>
          <w:szCs w:val="32"/>
        </w:rPr>
        <w:t>or</w:t>
      </w:r>
    </w:p>
    <w:p w14:paraId="71D7D693" w14:textId="77777777" w:rsidR="004D089D" w:rsidRDefault="00F05EEB">
      <w:pPr>
        <w:spacing w:after="0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hyperlink r:id="rId9">
        <w:r>
          <w:rPr>
            <w:color w:val="1155CC"/>
            <w:sz w:val="32"/>
            <w:szCs w:val="32"/>
            <w:u w:val="single"/>
          </w:rPr>
          <w:t>wirelesstelecommunicationsfacilitiesmanual.pdf (ny.gov)</w:t>
        </w:r>
      </w:hyperlink>
    </w:p>
    <w:p w14:paraId="004FCCF4" w14:textId="77777777" w:rsidR="004D089D" w:rsidRDefault="00F05EEB">
      <w:pPr>
        <w:numPr>
          <w:ilvl w:val="0"/>
          <w:numId w:val="1"/>
        </w:numPr>
        <w:spacing w:after="0"/>
        <w:ind w:left="720"/>
        <w:rPr>
          <w:sz w:val="32"/>
          <w:szCs w:val="32"/>
        </w:rPr>
      </w:pPr>
      <w:r>
        <w:rPr>
          <w:sz w:val="32"/>
          <w:szCs w:val="32"/>
        </w:rPr>
        <w:t>9/9/24 Public Information Meeting Presentation Review &amp; Practice</w:t>
      </w:r>
    </w:p>
    <w:p w14:paraId="10765062" w14:textId="77777777" w:rsidR="004D089D" w:rsidRDefault="004D089D">
      <w:pPr>
        <w:spacing w:after="0"/>
        <w:ind w:left="1080"/>
        <w:rPr>
          <w:sz w:val="32"/>
          <w:szCs w:val="32"/>
        </w:rPr>
      </w:pPr>
    </w:p>
    <w:p w14:paraId="25F68BBB" w14:textId="77777777" w:rsidR="004D089D" w:rsidRDefault="00F05EEB">
      <w:pPr>
        <w:rPr>
          <w:sz w:val="32"/>
          <w:szCs w:val="32"/>
        </w:rPr>
      </w:pPr>
      <w:r>
        <w:rPr>
          <w:sz w:val="32"/>
          <w:szCs w:val="32"/>
        </w:rPr>
        <w:t>IV. OLD BUSINESS</w:t>
      </w:r>
    </w:p>
    <w:p w14:paraId="7E5B5BC1" w14:textId="77777777" w:rsidR="004D089D" w:rsidRDefault="00F05EEB">
      <w:pPr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Town Website updating</w:t>
      </w:r>
    </w:p>
    <w:p w14:paraId="11DBF0D4" w14:textId="77777777" w:rsidR="004D089D" w:rsidRDefault="00F05EEB">
      <w:pPr>
        <w:numPr>
          <w:ilvl w:val="0"/>
          <w:numId w:val="2"/>
        </w:numPr>
        <w:spacing w:after="0"/>
        <w:rPr>
          <w:sz w:val="32"/>
          <w:szCs w:val="32"/>
        </w:rPr>
      </w:pPr>
      <w:hyperlink r:id="rId10">
        <w:proofErr w:type="spellStart"/>
        <w:r>
          <w:rPr>
            <w:color w:val="1155CC"/>
            <w:sz w:val="32"/>
            <w:szCs w:val="32"/>
            <w:u w:val="single"/>
          </w:rPr>
          <w:t>Firstnet</w:t>
        </w:r>
        <w:proofErr w:type="spellEnd"/>
        <w:r>
          <w:rPr>
            <w:color w:val="1155CC"/>
            <w:sz w:val="32"/>
            <w:szCs w:val="32"/>
            <w:u w:val="single"/>
          </w:rPr>
          <w:t xml:space="preserve"> Eligibility </w:t>
        </w:r>
      </w:hyperlink>
      <w:r>
        <w:rPr>
          <w:sz w:val="32"/>
          <w:szCs w:val="32"/>
        </w:rPr>
        <w:t xml:space="preserve">for </w:t>
      </w:r>
      <w:hyperlink r:id="rId11" w:anchor=":~:text=No%20taxpayer%20funds%20were%20used%20to%20support%20the,network%20%E2%80%94%20it%20is%20fully%20funded%20and%20self-sustaining.">
        <w:r>
          <w:rPr>
            <w:color w:val="1155CC"/>
            <w:sz w:val="32"/>
            <w:szCs w:val="32"/>
            <w:u w:val="single"/>
          </w:rPr>
          <w:t>Bow and FirstNet FAQ’s</w:t>
        </w:r>
      </w:hyperlink>
    </w:p>
    <w:p w14:paraId="3DB2B647" w14:textId="77777777" w:rsidR="004D089D" w:rsidRDefault="00F05EEB">
      <w:pPr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Arrive at 6:30pm tonight for public presentation</w:t>
      </w:r>
    </w:p>
    <w:p w14:paraId="0C07A3A7" w14:textId="77777777" w:rsidR="004D089D" w:rsidRDefault="004D089D">
      <w:pPr>
        <w:spacing w:after="0" w:line="240" w:lineRule="auto"/>
        <w:ind w:left="720"/>
        <w:rPr>
          <w:sz w:val="32"/>
          <w:szCs w:val="32"/>
        </w:rPr>
      </w:pPr>
    </w:p>
    <w:p w14:paraId="1C1DF9B0" w14:textId="77777777" w:rsidR="004D089D" w:rsidRDefault="004D089D">
      <w:pPr>
        <w:spacing w:after="0"/>
        <w:ind w:left="720"/>
        <w:rPr>
          <w:sz w:val="32"/>
          <w:szCs w:val="32"/>
        </w:rPr>
      </w:pPr>
    </w:p>
    <w:p w14:paraId="45009B5F" w14:textId="77777777" w:rsidR="004D089D" w:rsidRDefault="00F05EEB">
      <w:pPr>
        <w:rPr>
          <w:sz w:val="32"/>
          <w:szCs w:val="32"/>
        </w:rPr>
      </w:pPr>
      <w:r>
        <w:rPr>
          <w:sz w:val="32"/>
          <w:szCs w:val="32"/>
        </w:rPr>
        <w:t>V. PUBLIC COMMENT</w:t>
      </w:r>
    </w:p>
    <w:p w14:paraId="43555B76" w14:textId="77777777" w:rsidR="004D089D" w:rsidRDefault="00F05EEB">
      <w:pPr>
        <w:rPr>
          <w:sz w:val="32"/>
          <w:szCs w:val="32"/>
        </w:rPr>
      </w:pPr>
      <w:r>
        <w:rPr>
          <w:sz w:val="32"/>
          <w:szCs w:val="32"/>
        </w:rPr>
        <w:t>VI. FINAL WORDS (each committee member)</w:t>
      </w:r>
    </w:p>
    <w:p w14:paraId="3CA29070" w14:textId="77777777" w:rsidR="004D089D" w:rsidRDefault="00F05EEB">
      <w:pPr>
        <w:rPr>
          <w:sz w:val="32"/>
          <w:szCs w:val="32"/>
        </w:rPr>
      </w:pPr>
      <w:r>
        <w:rPr>
          <w:sz w:val="32"/>
          <w:szCs w:val="32"/>
        </w:rPr>
        <w:t xml:space="preserve">VII. NEXT MEETING DATE: September 9, </w:t>
      </w:r>
      <w:proofErr w:type="gramStart"/>
      <w:r>
        <w:rPr>
          <w:sz w:val="32"/>
          <w:szCs w:val="32"/>
        </w:rPr>
        <w:t>2024</w:t>
      </w:r>
      <w:proofErr w:type="gramEnd"/>
      <w:r>
        <w:rPr>
          <w:sz w:val="32"/>
          <w:szCs w:val="32"/>
        </w:rPr>
        <w:t xml:space="preserve"> at 7pm</w:t>
      </w:r>
    </w:p>
    <w:p w14:paraId="438BF8F8" w14:textId="77777777" w:rsidR="004D089D" w:rsidRDefault="00F05EEB">
      <w:pPr>
        <w:rPr>
          <w:sz w:val="32"/>
          <w:szCs w:val="32"/>
        </w:rPr>
      </w:pPr>
      <w:r>
        <w:rPr>
          <w:sz w:val="32"/>
          <w:szCs w:val="32"/>
        </w:rPr>
        <w:t>VIII. ADJOURNMENT</w:t>
      </w:r>
    </w:p>
    <w:p w14:paraId="6BDB2B97" w14:textId="77777777" w:rsidR="004D089D" w:rsidRDefault="004D089D">
      <w:pPr>
        <w:rPr>
          <w:sz w:val="32"/>
          <w:szCs w:val="32"/>
        </w:rPr>
      </w:pPr>
    </w:p>
    <w:p w14:paraId="52243677" w14:textId="77777777" w:rsidR="004D089D" w:rsidRDefault="00F05EEB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114300" distB="114300" distL="114300" distR="114300" wp14:anchorId="34A7AA3D" wp14:editId="1F3AA8D9">
            <wp:extent cx="6400800" cy="32004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20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4A61C0" w14:textId="77777777" w:rsidR="004D089D" w:rsidRDefault="004D089D">
      <w:pPr>
        <w:rPr>
          <w:sz w:val="32"/>
          <w:szCs w:val="32"/>
        </w:rPr>
      </w:pPr>
    </w:p>
    <w:p w14:paraId="0A94D985" w14:textId="77777777" w:rsidR="004D089D" w:rsidRDefault="00F05EEB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286C59A3" wp14:editId="5FB77CA8">
            <wp:extent cx="6400800" cy="43815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38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4D089D">
      <w:headerReference w:type="default" r:id="rId14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C24E4" w14:textId="77777777" w:rsidR="00F05EEB" w:rsidRDefault="00F05EEB">
      <w:pPr>
        <w:spacing w:after="0" w:line="240" w:lineRule="auto"/>
      </w:pPr>
      <w:r>
        <w:separator/>
      </w:r>
    </w:p>
  </w:endnote>
  <w:endnote w:type="continuationSeparator" w:id="0">
    <w:p w14:paraId="1F075BC2" w14:textId="77777777" w:rsidR="00F05EEB" w:rsidRDefault="00F0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719AE" w14:textId="77777777" w:rsidR="00F05EEB" w:rsidRDefault="00F05EEB">
      <w:pPr>
        <w:spacing w:after="0" w:line="240" w:lineRule="auto"/>
      </w:pPr>
      <w:r>
        <w:separator/>
      </w:r>
    </w:p>
  </w:footnote>
  <w:footnote w:type="continuationSeparator" w:id="0">
    <w:p w14:paraId="2483D885" w14:textId="77777777" w:rsidR="00F05EEB" w:rsidRDefault="00F05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7F34D" w14:textId="77777777" w:rsidR="004D089D" w:rsidRDefault="004D08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F2965"/>
    <w:multiLevelType w:val="multilevel"/>
    <w:tmpl w:val="7E667C0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770B55"/>
    <w:multiLevelType w:val="multilevel"/>
    <w:tmpl w:val="BA5E596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60991420">
    <w:abstractNumId w:val="0"/>
  </w:num>
  <w:num w:numId="2" w16cid:durableId="650259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89D"/>
    <w:rsid w:val="004D089D"/>
    <w:rsid w:val="00540B53"/>
    <w:rsid w:val="00F0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0659"/>
  <w15:docId w15:val="{A1AAFBC7-BCD6-441D-AB31-64BE2269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.ny.gov/system/files/documents/2019/05/wirelesstelecommunicationsfacilitiesmanual.pdf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rstnet.gov/sites/default/files/FirstNetAuthority_Top10FAQs_2024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irstnet.com/signup/eligibil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s.ny.gov/system/files/documents/2019/05/wirelesstelecommunicationsfacilitiesmanual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 Lindquist</dc:creator>
  <cp:lastModifiedBy>Tonia Lindquist</cp:lastModifiedBy>
  <cp:revision>2</cp:revision>
  <dcterms:created xsi:type="dcterms:W3CDTF">2024-09-09T19:02:00Z</dcterms:created>
  <dcterms:modified xsi:type="dcterms:W3CDTF">2024-09-09T19:02:00Z</dcterms:modified>
</cp:coreProperties>
</file>