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87E0D" w:rsidRDefault="00F47A5F">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Bow Telecommunications Committee </w:t>
      </w:r>
    </w:p>
    <w:p w14:paraId="00000002" w14:textId="77777777" w:rsidR="00687E0D" w:rsidRDefault="00F47A5F">
      <w:pPr>
        <w:widowControl w:val="0"/>
        <w:pBdr>
          <w:top w:val="nil"/>
          <w:left w:val="nil"/>
          <w:bottom w:val="nil"/>
          <w:right w:val="nil"/>
          <w:between w:val="nil"/>
        </w:pBdr>
        <w:spacing w:before="215" w:line="240" w:lineRule="auto"/>
        <w:jc w:val="center"/>
        <w:rPr>
          <w:b/>
          <w:color w:val="000000"/>
          <w:sz w:val="24"/>
          <w:szCs w:val="24"/>
        </w:rPr>
      </w:pPr>
      <w:r>
        <w:rPr>
          <w:b/>
          <w:color w:val="000000"/>
          <w:sz w:val="24"/>
          <w:szCs w:val="24"/>
        </w:rPr>
        <w:t xml:space="preserve">May 3, 2024 </w:t>
      </w:r>
    </w:p>
    <w:p w14:paraId="00000003" w14:textId="77777777" w:rsidR="00687E0D" w:rsidRDefault="00F47A5F">
      <w:pPr>
        <w:widowControl w:val="0"/>
        <w:pBdr>
          <w:top w:val="nil"/>
          <w:left w:val="nil"/>
          <w:bottom w:val="nil"/>
          <w:right w:val="nil"/>
          <w:between w:val="nil"/>
        </w:pBdr>
        <w:spacing w:before="230" w:line="240" w:lineRule="auto"/>
        <w:jc w:val="center"/>
        <w:rPr>
          <w:b/>
          <w:color w:val="000000"/>
          <w:sz w:val="24"/>
          <w:szCs w:val="24"/>
        </w:rPr>
      </w:pPr>
      <w:r>
        <w:rPr>
          <w:b/>
          <w:sz w:val="24"/>
          <w:szCs w:val="24"/>
        </w:rPr>
        <w:t>Approved Minutes</w:t>
      </w:r>
    </w:p>
    <w:p w14:paraId="00000004" w14:textId="77777777" w:rsidR="00687E0D" w:rsidRDefault="00F47A5F">
      <w:pPr>
        <w:widowControl w:val="0"/>
        <w:pBdr>
          <w:top w:val="nil"/>
          <w:left w:val="nil"/>
          <w:bottom w:val="nil"/>
          <w:right w:val="nil"/>
          <w:between w:val="nil"/>
        </w:pBdr>
        <w:spacing w:before="710" w:line="287" w:lineRule="auto"/>
        <w:ind w:left="20" w:right="969" w:hanging="7"/>
        <w:rPr>
          <w:color w:val="000000"/>
          <w:sz w:val="24"/>
          <w:szCs w:val="24"/>
        </w:rPr>
      </w:pPr>
      <w:r>
        <w:rPr>
          <w:color w:val="000000"/>
          <w:sz w:val="24"/>
          <w:szCs w:val="24"/>
        </w:rPr>
        <w:t xml:space="preserve">On May 3, 2024, Bow Telecommunications Committee met in Room C at the </w:t>
      </w:r>
      <w:proofErr w:type="gramStart"/>
      <w:r>
        <w:rPr>
          <w:color w:val="000000"/>
          <w:sz w:val="24"/>
          <w:szCs w:val="24"/>
        </w:rPr>
        <w:t>Bow  Municipal</w:t>
      </w:r>
      <w:proofErr w:type="gramEnd"/>
      <w:r>
        <w:rPr>
          <w:color w:val="000000"/>
          <w:sz w:val="24"/>
          <w:szCs w:val="24"/>
        </w:rPr>
        <w:t xml:space="preserve"> Building, 10 Grandview Drive, Bow NH 03304. </w:t>
      </w:r>
    </w:p>
    <w:p w14:paraId="00000005" w14:textId="77777777" w:rsidR="00687E0D" w:rsidRDefault="00F47A5F">
      <w:pPr>
        <w:widowControl w:val="0"/>
        <w:pBdr>
          <w:top w:val="nil"/>
          <w:left w:val="nil"/>
          <w:bottom w:val="nil"/>
          <w:right w:val="nil"/>
          <w:between w:val="nil"/>
        </w:pBdr>
        <w:spacing w:before="678" w:line="240" w:lineRule="auto"/>
        <w:ind w:left="18"/>
        <w:rPr>
          <w:b/>
          <w:color w:val="000000"/>
          <w:sz w:val="24"/>
          <w:szCs w:val="24"/>
        </w:rPr>
      </w:pPr>
      <w:r>
        <w:rPr>
          <w:b/>
          <w:color w:val="000000"/>
          <w:sz w:val="24"/>
          <w:szCs w:val="24"/>
        </w:rPr>
        <w:t xml:space="preserve">I. CALL TO ORDER </w:t>
      </w:r>
    </w:p>
    <w:p w14:paraId="00000006" w14:textId="77777777" w:rsidR="00687E0D" w:rsidRDefault="00F47A5F">
      <w:pPr>
        <w:widowControl w:val="0"/>
        <w:pBdr>
          <w:top w:val="nil"/>
          <w:left w:val="nil"/>
          <w:bottom w:val="nil"/>
          <w:right w:val="nil"/>
          <w:between w:val="nil"/>
        </w:pBdr>
        <w:spacing w:before="214" w:line="283" w:lineRule="auto"/>
        <w:ind w:left="12" w:right="57"/>
        <w:rPr>
          <w:color w:val="000000"/>
          <w:sz w:val="24"/>
          <w:szCs w:val="24"/>
        </w:rPr>
      </w:pPr>
      <w:r>
        <w:rPr>
          <w:color w:val="000000"/>
          <w:sz w:val="24"/>
          <w:szCs w:val="24"/>
        </w:rPr>
        <w:t xml:space="preserve">Chair Dee Treybig called the meeting to order at 9:04 AM. Chair Dee Treybig, Co-Chair </w:t>
      </w:r>
      <w:proofErr w:type="gramStart"/>
      <w:r>
        <w:rPr>
          <w:color w:val="000000"/>
          <w:sz w:val="24"/>
          <w:szCs w:val="24"/>
        </w:rPr>
        <w:t>Deb  McCann</w:t>
      </w:r>
      <w:proofErr w:type="gramEnd"/>
      <w:r>
        <w:rPr>
          <w:color w:val="000000"/>
          <w:sz w:val="24"/>
          <w:szCs w:val="24"/>
        </w:rPr>
        <w:t xml:space="preserve">, Select Board Representative Kip McDaniel, Select Board Alternate Ian Flanagan,  Bow Community Development Director Karri Makinen, Committee Members Mike Wheeler  and Marilee Nihan were present. Volunteer consultant Mark Nolin was not able to attend. Guest Mike Lawton from </w:t>
      </w:r>
      <w:proofErr w:type="spellStart"/>
      <w:r>
        <w:rPr>
          <w:color w:val="000000"/>
          <w:sz w:val="24"/>
          <w:szCs w:val="24"/>
        </w:rPr>
        <w:t>Isotrope</w:t>
      </w:r>
      <w:proofErr w:type="spellEnd"/>
      <w:r>
        <w:rPr>
          <w:color w:val="000000"/>
          <w:sz w:val="24"/>
          <w:szCs w:val="24"/>
        </w:rPr>
        <w:t xml:space="preserve"> was also present, prepared to present their independent report. </w:t>
      </w:r>
    </w:p>
    <w:p w14:paraId="00000007" w14:textId="77777777" w:rsidR="00687E0D" w:rsidRDefault="00F47A5F">
      <w:pPr>
        <w:widowControl w:val="0"/>
        <w:pBdr>
          <w:top w:val="nil"/>
          <w:left w:val="nil"/>
          <w:bottom w:val="nil"/>
          <w:right w:val="nil"/>
          <w:between w:val="nil"/>
        </w:pBdr>
        <w:spacing w:before="725" w:line="240" w:lineRule="auto"/>
        <w:ind w:left="18"/>
        <w:rPr>
          <w:b/>
          <w:color w:val="000000"/>
          <w:sz w:val="24"/>
          <w:szCs w:val="24"/>
        </w:rPr>
      </w:pPr>
      <w:r>
        <w:rPr>
          <w:b/>
          <w:color w:val="000000"/>
          <w:sz w:val="24"/>
          <w:szCs w:val="24"/>
        </w:rPr>
        <w:t xml:space="preserve">II. ACCEPTANCE OF MINUTES </w:t>
      </w:r>
    </w:p>
    <w:p w14:paraId="00000008" w14:textId="77777777" w:rsidR="00687E0D" w:rsidRDefault="00F47A5F">
      <w:pPr>
        <w:widowControl w:val="0"/>
        <w:pBdr>
          <w:top w:val="nil"/>
          <w:left w:val="nil"/>
          <w:bottom w:val="nil"/>
          <w:right w:val="nil"/>
          <w:between w:val="nil"/>
        </w:pBdr>
        <w:spacing w:before="215" w:line="287" w:lineRule="auto"/>
        <w:ind w:left="18" w:right="480" w:firstLine="1"/>
        <w:rPr>
          <w:color w:val="000000"/>
          <w:sz w:val="24"/>
          <w:szCs w:val="24"/>
        </w:rPr>
      </w:pPr>
      <w:r>
        <w:rPr>
          <w:color w:val="000000"/>
          <w:sz w:val="24"/>
          <w:szCs w:val="24"/>
        </w:rPr>
        <w:t>Minutes from the 4/12/24 meeting were presented for revie</w:t>
      </w:r>
      <w:r>
        <w:rPr>
          <w:sz w:val="24"/>
          <w:szCs w:val="24"/>
        </w:rPr>
        <w:t>w and approval. Two minor changes made</w:t>
      </w:r>
      <w:r>
        <w:rPr>
          <w:color w:val="000000"/>
          <w:sz w:val="24"/>
          <w:szCs w:val="24"/>
        </w:rPr>
        <w:t xml:space="preserve"> W</w:t>
      </w:r>
      <w:r>
        <w:rPr>
          <w:sz w:val="24"/>
          <w:szCs w:val="24"/>
        </w:rPr>
        <w:t xml:space="preserve">ayne to Wheeler </w:t>
      </w:r>
      <w:r>
        <w:rPr>
          <w:color w:val="000000"/>
          <w:sz w:val="24"/>
          <w:szCs w:val="24"/>
        </w:rPr>
        <w:t xml:space="preserve">name </w:t>
      </w:r>
      <w:r>
        <w:rPr>
          <w:sz w:val="24"/>
          <w:szCs w:val="24"/>
        </w:rPr>
        <w:t xml:space="preserve">correction in attendees and adjournment voting count 6-0, not 7-0. </w:t>
      </w:r>
      <w:r>
        <w:rPr>
          <w:color w:val="000000"/>
          <w:sz w:val="24"/>
          <w:szCs w:val="24"/>
        </w:rPr>
        <w:t xml:space="preserve">Dee Treybig motioned to accept </w:t>
      </w:r>
      <w:proofErr w:type="gramStart"/>
      <w:r>
        <w:rPr>
          <w:color w:val="000000"/>
          <w:sz w:val="24"/>
          <w:szCs w:val="24"/>
        </w:rPr>
        <w:t>the  minutes</w:t>
      </w:r>
      <w:proofErr w:type="gramEnd"/>
      <w:r>
        <w:rPr>
          <w:color w:val="000000"/>
          <w:sz w:val="24"/>
          <w:szCs w:val="24"/>
        </w:rPr>
        <w:t xml:space="preserve"> as presented, seconded by Mike Wheeler. Motion passed </w:t>
      </w:r>
      <w:r>
        <w:rPr>
          <w:sz w:val="24"/>
          <w:szCs w:val="24"/>
        </w:rPr>
        <w:t>6</w:t>
      </w:r>
      <w:r>
        <w:rPr>
          <w:color w:val="000000"/>
          <w:sz w:val="24"/>
          <w:szCs w:val="24"/>
        </w:rPr>
        <w:t xml:space="preserve">-0.  </w:t>
      </w:r>
    </w:p>
    <w:p w14:paraId="00000009" w14:textId="77777777" w:rsidR="00687E0D" w:rsidRDefault="00F47A5F">
      <w:pPr>
        <w:widowControl w:val="0"/>
        <w:pBdr>
          <w:top w:val="nil"/>
          <w:left w:val="nil"/>
          <w:bottom w:val="nil"/>
          <w:right w:val="nil"/>
          <w:between w:val="nil"/>
        </w:pBdr>
        <w:spacing w:before="681" w:line="240" w:lineRule="auto"/>
        <w:ind w:left="18"/>
        <w:rPr>
          <w:b/>
          <w:color w:val="000000"/>
          <w:sz w:val="24"/>
          <w:szCs w:val="24"/>
        </w:rPr>
      </w:pPr>
      <w:r>
        <w:rPr>
          <w:b/>
          <w:color w:val="000000"/>
          <w:sz w:val="24"/>
          <w:szCs w:val="24"/>
        </w:rPr>
        <w:t xml:space="preserve">III. NEW BUSINESS </w:t>
      </w:r>
    </w:p>
    <w:p w14:paraId="0000000A" w14:textId="77777777" w:rsidR="00687E0D" w:rsidRDefault="00F47A5F">
      <w:pPr>
        <w:widowControl w:val="0"/>
        <w:spacing w:before="167" w:line="284" w:lineRule="auto"/>
        <w:ind w:left="11" w:right="22" w:firstLine="8"/>
        <w:rPr>
          <w:sz w:val="24"/>
          <w:szCs w:val="24"/>
        </w:rPr>
      </w:pPr>
      <w:r>
        <w:rPr>
          <w:sz w:val="24"/>
          <w:szCs w:val="24"/>
        </w:rPr>
        <w:t xml:space="preserve">It was at this point in the meeting, Select Board Representative Kip McDaniel asked to </w:t>
      </w:r>
      <w:proofErr w:type="gramStart"/>
      <w:r>
        <w:rPr>
          <w:sz w:val="24"/>
          <w:szCs w:val="24"/>
        </w:rPr>
        <w:t>be  heard</w:t>
      </w:r>
      <w:proofErr w:type="gramEnd"/>
      <w:r>
        <w:rPr>
          <w:sz w:val="24"/>
          <w:szCs w:val="24"/>
        </w:rPr>
        <w:t xml:space="preserve"> regarding recusal. The McDaniel property looks to be an abutter to one of </w:t>
      </w:r>
      <w:proofErr w:type="gramStart"/>
      <w:r>
        <w:rPr>
          <w:sz w:val="24"/>
          <w:szCs w:val="24"/>
        </w:rPr>
        <w:t>the  possible</w:t>
      </w:r>
      <w:proofErr w:type="gramEnd"/>
      <w:r>
        <w:rPr>
          <w:sz w:val="24"/>
          <w:szCs w:val="24"/>
        </w:rPr>
        <w:t xml:space="preserve"> proposed locations in the </w:t>
      </w:r>
      <w:proofErr w:type="spellStart"/>
      <w:r>
        <w:rPr>
          <w:sz w:val="24"/>
          <w:szCs w:val="24"/>
        </w:rPr>
        <w:t>Isotrope</w:t>
      </w:r>
      <w:proofErr w:type="spellEnd"/>
      <w:r>
        <w:rPr>
          <w:sz w:val="24"/>
          <w:szCs w:val="24"/>
        </w:rPr>
        <w:t xml:space="preserve"> report. In the interest of transparency, Kip feels that </w:t>
      </w:r>
      <w:proofErr w:type="gramStart"/>
      <w:r>
        <w:rPr>
          <w:sz w:val="24"/>
          <w:szCs w:val="24"/>
        </w:rPr>
        <w:t>he  should</w:t>
      </w:r>
      <w:proofErr w:type="gramEnd"/>
      <w:r>
        <w:rPr>
          <w:sz w:val="24"/>
          <w:szCs w:val="24"/>
        </w:rPr>
        <w:t xml:space="preserve"> recuse himself and alternate Ian Flanagan will step up to replace him for the committee. Mike Wheeler </w:t>
      </w:r>
      <w:proofErr w:type="gramStart"/>
      <w:r>
        <w:rPr>
          <w:sz w:val="24"/>
          <w:szCs w:val="24"/>
        </w:rPr>
        <w:t>also  mentioned</w:t>
      </w:r>
      <w:proofErr w:type="gramEnd"/>
      <w:r>
        <w:rPr>
          <w:sz w:val="24"/>
          <w:szCs w:val="24"/>
        </w:rPr>
        <w:t xml:space="preserve"> his property’s proximity to a proposed site,  but the committee did not think that recusal was necessary for him at this time as he is not an elected official in the final voting process. Karri </w:t>
      </w:r>
      <w:r>
        <w:rPr>
          <w:sz w:val="24"/>
          <w:szCs w:val="24"/>
        </w:rPr>
        <w:t xml:space="preserve">Makinen proposed that </w:t>
      </w:r>
      <w:proofErr w:type="gramStart"/>
      <w:r>
        <w:rPr>
          <w:sz w:val="24"/>
          <w:szCs w:val="24"/>
        </w:rPr>
        <w:t>today’s  discussion</w:t>
      </w:r>
      <w:proofErr w:type="gramEnd"/>
      <w:r>
        <w:rPr>
          <w:sz w:val="24"/>
          <w:szCs w:val="24"/>
        </w:rPr>
        <w:t xml:space="preserve"> focus on the “big picture” and that any changes to Committee assignments will  be determined by the Select Board at a future date. </w:t>
      </w:r>
    </w:p>
    <w:p w14:paraId="0000000B" w14:textId="77777777" w:rsidR="00687E0D" w:rsidRDefault="00F47A5F">
      <w:pPr>
        <w:widowControl w:val="0"/>
        <w:pBdr>
          <w:top w:val="nil"/>
          <w:left w:val="nil"/>
          <w:bottom w:val="nil"/>
          <w:right w:val="nil"/>
          <w:between w:val="nil"/>
        </w:pBdr>
        <w:spacing w:before="215" w:line="283" w:lineRule="auto"/>
        <w:ind w:left="12" w:right="11" w:hanging="11"/>
        <w:rPr>
          <w:color w:val="000000"/>
          <w:sz w:val="24"/>
          <w:szCs w:val="24"/>
        </w:rPr>
      </w:pPr>
      <w:r>
        <w:rPr>
          <w:color w:val="000000"/>
          <w:sz w:val="24"/>
          <w:szCs w:val="24"/>
        </w:rPr>
        <w:lastRenderedPageBreak/>
        <w:t xml:space="preserve">A. Mike Lawton, </w:t>
      </w:r>
      <w:proofErr w:type="spellStart"/>
      <w:r>
        <w:rPr>
          <w:color w:val="000000"/>
          <w:sz w:val="24"/>
          <w:szCs w:val="24"/>
        </w:rPr>
        <w:t>Isotrope</w:t>
      </w:r>
      <w:proofErr w:type="spellEnd"/>
      <w:r>
        <w:rPr>
          <w:color w:val="000000"/>
          <w:sz w:val="24"/>
          <w:szCs w:val="24"/>
        </w:rPr>
        <w:t xml:space="preserve"> LLC RF Engineer presented the report (attached) with the </w:t>
      </w:r>
      <w:proofErr w:type="gramStart"/>
      <w:r>
        <w:rPr>
          <w:color w:val="000000"/>
          <w:sz w:val="24"/>
          <w:szCs w:val="24"/>
        </w:rPr>
        <w:t>pro</w:t>
      </w:r>
      <w:r>
        <w:rPr>
          <w:sz w:val="24"/>
          <w:szCs w:val="24"/>
        </w:rPr>
        <w:t xml:space="preserve">pagation </w:t>
      </w:r>
      <w:r>
        <w:rPr>
          <w:color w:val="000000"/>
          <w:sz w:val="24"/>
          <w:szCs w:val="24"/>
        </w:rPr>
        <w:t>.</w:t>
      </w:r>
      <w:proofErr w:type="gramEnd"/>
      <w:r>
        <w:rPr>
          <w:color w:val="000000"/>
          <w:sz w:val="24"/>
          <w:szCs w:val="24"/>
        </w:rPr>
        <w:t xml:space="preserve"> He </w:t>
      </w:r>
      <w:proofErr w:type="gramStart"/>
      <w:r>
        <w:rPr>
          <w:color w:val="000000"/>
          <w:sz w:val="24"/>
          <w:szCs w:val="24"/>
        </w:rPr>
        <w:t>took  existing</w:t>
      </w:r>
      <w:proofErr w:type="gramEnd"/>
      <w:r>
        <w:rPr>
          <w:color w:val="000000"/>
          <w:sz w:val="24"/>
          <w:szCs w:val="24"/>
        </w:rPr>
        <w:t xml:space="preserve"> tower sites and did two plots: 1) Low Band and 2) High Band. There was </w:t>
      </w:r>
      <w:proofErr w:type="gramStart"/>
      <w:r>
        <w:rPr>
          <w:color w:val="000000"/>
          <w:sz w:val="24"/>
          <w:szCs w:val="24"/>
        </w:rPr>
        <w:t>discussion  as</w:t>
      </w:r>
      <w:proofErr w:type="gramEnd"/>
      <w:r>
        <w:rPr>
          <w:color w:val="000000"/>
          <w:sz w:val="24"/>
          <w:szCs w:val="24"/>
        </w:rPr>
        <w:t xml:space="preserve"> to obvious “gaps” in coverage. These were ob</w:t>
      </w:r>
      <w:r>
        <w:rPr>
          <w:sz w:val="24"/>
          <w:szCs w:val="24"/>
        </w:rPr>
        <w:t>served in the Bow</w:t>
      </w:r>
      <w:r>
        <w:rPr>
          <w:color w:val="000000"/>
          <w:sz w:val="24"/>
          <w:szCs w:val="24"/>
        </w:rPr>
        <w:t xml:space="preserve"> Bog area, Wh</w:t>
      </w:r>
      <w:r>
        <w:rPr>
          <w:sz w:val="24"/>
          <w:szCs w:val="24"/>
        </w:rPr>
        <w:t>ite Rock/Page roads, which includes the high school area</w:t>
      </w:r>
      <w:r>
        <w:rPr>
          <w:color w:val="000000"/>
          <w:sz w:val="24"/>
          <w:szCs w:val="24"/>
        </w:rPr>
        <w:t xml:space="preserve">. The </w:t>
      </w:r>
      <w:proofErr w:type="gramStart"/>
      <w:r>
        <w:rPr>
          <w:color w:val="000000"/>
          <w:sz w:val="24"/>
          <w:szCs w:val="24"/>
        </w:rPr>
        <w:t>predictive  coverage</w:t>
      </w:r>
      <w:proofErr w:type="gramEnd"/>
      <w:r>
        <w:rPr>
          <w:color w:val="000000"/>
          <w:sz w:val="24"/>
          <w:szCs w:val="24"/>
        </w:rPr>
        <w:t xml:space="preserve"> uses topography, and Mike noted that sites should be within 4-5 SD for this model's accuracy. Dee Treybig posed the question, where do we start? Dead areas with no coverag</w:t>
      </w:r>
      <w:r>
        <w:rPr>
          <w:color w:val="000000"/>
          <w:sz w:val="24"/>
          <w:szCs w:val="24"/>
        </w:rPr>
        <w:t xml:space="preserve">e? Mike Wheeler said that the map shows opportunities that meet the committee charge of providing the most coverage with the least number of towers. </w:t>
      </w:r>
    </w:p>
    <w:p w14:paraId="0000000C" w14:textId="77777777" w:rsidR="00687E0D" w:rsidRDefault="00F47A5F">
      <w:pPr>
        <w:widowControl w:val="0"/>
        <w:pBdr>
          <w:top w:val="nil"/>
          <w:left w:val="nil"/>
          <w:bottom w:val="nil"/>
          <w:right w:val="nil"/>
          <w:between w:val="nil"/>
        </w:pBdr>
        <w:spacing w:before="188" w:line="281" w:lineRule="auto"/>
        <w:ind w:right="245"/>
        <w:rPr>
          <w:color w:val="000000"/>
          <w:sz w:val="24"/>
          <w:szCs w:val="24"/>
        </w:rPr>
      </w:pPr>
      <w:r>
        <w:rPr>
          <w:color w:val="000000"/>
          <w:sz w:val="24"/>
          <w:szCs w:val="24"/>
        </w:rPr>
        <w:t xml:space="preserve">The Committee discussed tower placement on the maps presented. Karri asked if </w:t>
      </w:r>
      <w:proofErr w:type="gramStart"/>
      <w:r>
        <w:rPr>
          <w:color w:val="000000"/>
          <w:sz w:val="24"/>
          <w:szCs w:val="24"/>
        </w:rPr>
        <w:t>Mike  could</w:t>
      </w:r>
      <w:proofErr w:type="gramEnd"/>
      <w:r>
        <w:rPr>
          <w:color w:val="000000"/>
          <w:sz w:val="24"/>
          <w:szCs w:val="24"/>
        </w:rPr>
        <w:t xml:space="preserve"> overlay the maps to see what </w:t>
      </w:r>
      <w:r>
        <w:rPr>
          <w:sz w:val="24"/>
          <w:szCs w:val="24"/>
        </w:rPr>
        <w:t>areas are still</w:t>
      </w:r>
      <w:r>
        <w:rPr>
          <w:color w:val="000000"/>
          <w:sz w:val="24"/>
          <w:szCs w:val="24"/>
        </w:rPr>
        <w:t xml:space="preserve"> missing coverage with each proposed new  tower. Marilee asked if a tower could be “too high” for usage? Mike Lawton responded, “not really”. Karri commented that the Committee's goal is not tower placement, </w:t>
      </w:r>
      <w:proofErr w:type="gramStart"/>
      <w:r>
        <w:rPr>
          <w:color w:val="000000"/>
          <w:sz w:val="24"/>
          <w:szCs w:val="24"/>
        </w:rPr>
        <w:t>this  would</w:t>
      </w:r>
      <w:proofErr w:type="gramEnd"/>
      <w:r>
        <w:rPr>
          <w:color w:val="000000"/>
          <w:sz w:val="24"/>
          <w:szCs w:val="24"/>
        </w:rPr>
        <w:t xml:space="preserve"> be up to the developer. </w:t>
      </w:r>
    </w:p>
    <w:p w14:paraId="0000000D" w14:textId="77777777" w:rsidR="00687E0D" w:rsidRDefault="00F47A5F">
      <w:pPr>
        <w:widowControl w:val="0"/>
        <w:pBdr>
          <w:top w:val="nil"/>
          <w:left w:val="nil"/>
          <w:bottom w:val="nil"/>
          <w:right w:val="nil"/>
          <w:between w:val="nil"/>
        </w:pBdr>
        <w:spacing w:before="188" w:line="283" w:lineRule="auto"/>
        <w:ind w:left="3" w:right="135" w:firstLine="16"/>
        <w:rPr>
          <w:color w:val="000000"/>
          <w:sz w:val="24"/>
          <w:szCs w:val="24"/>
        </w:rPr>
      </w:pPr>
      <w:r>
        <w:rPr>
          <w:color w:val="000000"/>
          <w:sz w:val="24"/>
          <w:szCs w:val="24"/>
        </w:rPr>
        <w:t xml:space="preserve">Ian Flanagan suggested that we start looking at the BHS site and work outward.  Discussion of possibly placing a tower near fields and including lights. There’s a school </w:t>
      </w:r>
      <w:proofErr w:type="gramStart"/>
      <w:r>
        <w:rPr>
          <w:color w:val="000000"/>
          <w:sz w:val="24"/>
          <w:szCs w:val="24"/>
        </w:rPr>
        <w:t>in  CT</w:t>
      </w:r>
      <w:proofErr w:type="gramEnd"/>
      <w:r>
        <w:rPr>
          <w:color w:val="000000"/>
          <w:sz w:val="24"/>
          <w:szCs w:val="24"/>
        </w:rPr>
        <w:t xml:space="preserve"> that worked with the cell developer to this end, with the developer bearing the cost of  the lights. Ian will reach out to the School Board Chair about this possibility. </w:t>
      </w:r>
    </w:p>
    <w:p w14:paraId="0000000E" w14:textId="77777777" w:rsidR="00687E0D" w:rsidRDefault="00F47A5F">
      <w:pPr>
        <w:widowControl w:val="0"/>
        <w:pBdr>
          <w:top w:val="nil"/>
          <w:left w:val="nil"/>
          <w:bottom w:val="nil"/>
          <w:right w:val="nil"/>
          <w:between w:val="nil"/>
        </w:pBdr>
        <w:spacing w:before="171" w:line="283" w:lineRule="auto"/>
        <w:ind w:left="11" w:right="374" w:firstLine="8"/>
        <w:rPr>
          <w:color w:val="000000"/>
          <w:sz w:val="24"/>
          <w:szCs w:val="24"/>
        </w:rPr>
      </w:pPr>
      <w:r>
        <w:rPr>
          <w:color w:val="000000"/>
          <w:sz w:val="24"/>
          <w:szCs w:val="24"/>
        </w:rPr>
        <w:t xml:space="preserve">Dee Treybig suggested that we need to put out a new survey for the town, </w:t>
      </w:r>
      <w:r>
        <w:rPr>
          <w:sz w:val="24"/>
          <w:szCs w:val="24"/>
        </w:rPr>
        <w:t>similar</w:t>
      </w:r>
      <w:r>
        <w:rPr>
          <w:color w:val="000000"/>
          <w:sz w:val="24"/>
          <w:szCs w:val="24"/>
        </w:rPr>
        <w:t xml:space="preserve"> to </w:t>
      </w:r>
      <w:proofErr w:type="gramStart"/>
      <w:r>
        <w:rPr>
          <w:color w:val="000000"/>
          <w:sz w:val="24"/>
          <w:szCs w:val="24"/>
        </w:rPr>
        <w:t>the  one</w:t>
      </w:r>
      <w:proofErr w:type="gramEnd"/>
      <w:r>
        <w:rPr>
          <w:color w:val="000000"/>
          <w:sz w:val="24"/>
          <w:szCs w:val="24"/>
        </w:rPr>
        <w:t xml:space="preserve"> done by the former citizen committee. </w:t>
      </w:r>
      <w:r>
        <w:rPr>
          <w:sz w:val="24"/>
          <w:szCs w:val="24"/>
        </w:rPr>
        <w:t>Possibly a</w:t>
      </w:r>
      <w:r>
        <w:rPr>
          <w:color w:val="000000"/>
          <w:sz w:val="24"/>
          <w:szCs w:val="24"/>
        </w:rPr>
        <w:t xml:space="preserve"> “Survey Monkey” </w:t>
      </w:r>
      <w:r>
        <w:rPr>
          <w:sz w:val="24"/>
          <w:szCs w:val="24"/>
        </w:rPr>
        <w:t>format</w:t>
      </w:r>
      <w:r>
        <w:rPr>
          <w:color w:val="000000"/>
          <w:sz w:val="24"/>
          <w:szCs w:val="24"/>
        </w:rPr>
        <w:t xml:space="preserve"> used </w:t>
      </w:r>
      <w:r>
        <w:rPr>
          <w:sz w:val="24"/>
          <w:szCs w:val="24"/>
        </w:rPr>
        <w:t>by the previous</w:t>
      </w:r>
      <w:r>
        <w:rPr>
          <w:color w:val="000000"/>
          <w:sz w:val="24"/>
          <w:szCs w:val="24"/>
        </w:rPr>
        <w:t xml:space="preserve"> committee </w:t>
      </w:r>
      <w:r>
        <w:rPr>
          <w:sz w:val="24"/>
          <w:szCs w:val="24"/>
        </w:rPr>
        <w:t>for the 2019</w:t>
      </w:r>
      <w:r>
        <w:rPr>
          <w:color w:val="000000"/>
          <w:sz w:val="24"/>
          <w:szCs w:val="24"/>
        </w:rPr>
        <w:t xml:space="preserve"> survey completed. Marilee said </w:t>
      </w:r>
      <w:proofErr w:type="gramStart"/>
      <w:r>
        <w:rPr>
          <w:color w:val="000000"/>
          <w:sz w:val="24"/>
          <w:szCs w:val="24"/>
        </w:rPr>
        <w:t>we  should</w:t>
      </w:r>
      <w:proofErr w:type="gramEnd"/>
      <w:r>
        <w:rPr>
          <w:color w:val="000000"/>
          <w:sz w:val="24"/>
          <w:szCs w:val="24"/>
        </w:rPr>
        <w:t xml:space="preserve"> review previous survey questions and add/delete carriers, come up with new questions. This will be on the agenda for the next meeting. </w:t>
      </w:r>
    </w:p>
    <w:p w14:paraId="0000000F" w14:textId="77777777" w:rsidR="00687E0D" w:rsidRDefault="00F47A5F">
      <w:pPr>
        <w:widowControl w:val="0"/>
        <w:pBdr>
          <w:top w:val="nil"/>
          <w:left w:val="nil"/>
          <w:bottom w:val="nil"/>
          <w:right w:val="nil"/>
          <w:between w:val="nil"/>
        </w:pBdr>
        <w:spacing w:before="682" w:line="240" w:lineRule="auto"/>
        <w:ind w:left="18"/>
        <w:rPr>
          <w:b/>
          <w:color w:val="000000"/>
          <w:sz w:val="24"/>
          <w:szCs w:val="24"/>
        </w:rPr>
      </w:pPr>
      <w:r>
        <w:rPr>
          <w:b/>
          <w:color w:val="000000"/>
          <w:sz w:val="24"/>
          <w:szCs w:val="24"/>
        </w:rPr>
        <w:t xml:space="preserve">IV. OLD BUSINESS </w:t>
      </w:r>
    </w:p>
    <w:p w14:paraId="00000010" w14:textId="77777777" w:rsidR="00687E0D" w:rsidRDefault="00F47A5F">
      <w:pPr>
        <w:widowControl w:val="0"/>
        <w:pBdr>
          <w:top w:val="nil"/>
          <w:left w:val="nil"/>
          <w:bottom w:val="nil"/>
          <w:right w:val="nil"/>
          <w:between w:val="nil"/>
        </w:pBdr>
        <w:spacing w:before="215" w:line="287" w:lineRule="auto"/>
        <w:ind w:right="29" w:firstLine="11"/>
        <w:rPr>
          <w:color w:val="000000"/>
          <w:sz w:val="24"/>
          <w:szCs w:val="24"/>
        </w:rPr>
      </w:pPr>
      <w:r>
        <w:rPr>
          <w:color w:val="000000"/>
          <w:sz w:val="24"/>
          <w:szCs w:val="24"/>
        </w:rPr>
        <w:t xml:space="preserve">Construction </w:t>
      </w:r>
      <w:proofErr w:type="gramStart"/>
      <w:r>
        <w:rPr>
          <w:color w:val="000000"/>
          <w:sz w:val="24"/>
          <w:szCs w:val="24"/>
        </w:rPr>
        <w:t>continues on</w:t>
      </w:r>
      <w:proofErr w:type="gramEnd"/>
      <w:r>
        <w:rPr>
          <w:color w:val="000000"/>
          <w:sz w:val="24"/>
          <w:szCs w:val="24"/>
        </w:rPr>
        <w:t xml:space="preserve"> access to the tower site on Branch Londonderry Turnpike East.  The platform should be completed by mid-late May. Tentatively </w:t>
      </w:r>
      <w:r>
        <w:rPr>
          <w:sz w:val="24"/>
          <w:szCs w:val="24"/>
        </w:rPr>
        <w:t>AT&amp;T</w:t>
      </w:r>
      <w:r>
        <w:rPr>
          <w:color w:val="000000"/>
          <w:sz w:val="24"/>
          <w:szCs w:val="24"/>
        </w:rPr>
        <w:t xml:space="preserve"> and possibly </w:t>
      </w:r>
      <w:proofErr w:type="gramStart"/>
      <w:r>
        <w:rPr>
          <w:color w:val="000000"/>
          <w:sz w:val="24"/>
          <w:szCs w:val="24"/>
        </w:rPr>
        <w:t>Verizon  will</w:t>
      </w:r>
      <w:proofErr w:type="gramEnd"/>
      <w:r>
        <w:rPr>
          <w:color w:val="000000"/>
          <w:sz w:val="24"/>
          <w:szCs w:val="24"/>
        </w:rPr>
        <w:t xml:space="preserve"> be online as of September. </w:t>
      </w:r>
    </w:p>
    <w:p w14:paraId="00000011" w14:textId="77777777" w:rsidR="00687E0D" w:rsidRDefault="00F47A5F">
      <w:pPr>
        <w:widowControl w:val="0"/>
        <w:spacing w:before="189" w:line="281" w:lineRule="auto"/>
        <w:ind w:left="12" w:right="552" w:firstLine="8"/>
        <w:rPr>
          <w:sz w:val="24"/>
          <w:szCs w:val="24"/>
        </w:rPr>
      </w:pPr>
      <w:r>
        <w:rPr>
          <w:sz w:val="24"/>
          <w:szCs w:val="24"/>
        </w:rPr>
        <w:t xml:space="preserve">Dee Treybig offered new information on the new Hooksett tower rebuild on South </w:t>
      </w:r>
      <w:proofErr w:type="gramStart"/>
      <w:r>
        <w:rPr>
          <w:sz w:val="24"/>
          <w:szCs w:val="24"/>
        </w:rPr>
        <w:t>Bow  Road</w:t>
      </w:r>
      <w:proofErr w:type="gramEnd"/>
      <w:r>
        <w:rPr>
          <w:sz w:val="24"/>
          <w:szCs w:val="24"/>
        </w:rPr>
        <w:t xml:space="preserve"> that will host Verizon Wireless. The original plan to put the new tower behind and adjacent to the current radio only tower has developed a major setback. A crane must be able to go around the current tower to assemble the new tower and with guide wire positions on the current tower, this is not possible without major tree removal for clearance. </w:t>
      </w:r>
    </w:p>
    <w:p w14:paraId="00000012" w14:textId="77777777" w:rsidR="00687E0D" w:rsidRDefault="00F47A5F">
      <w:pPr>
        <w:widowControl w:val="0"/>
        <w:pBdr>
          <w:top w:val="nil"/>
          <w:left w:val="nil"/>
          <w:bottom w:val="nil"/>
          <w:right w:val="nil"/>
          <w:between w:val="nil"/>
        </w:pBdr>
        <w:spacing w:before="167" w:line="240" w:lineRule="auto"/>
        <w:rPr>
          <w:b/>
          <w:color w:val="000000"/>
          <w:sz w:val="24"/>
          <w:szCs w:val="24"/>
        </w:rPr>
      </w:pPr>
      <w:r>
        <w:rPr>
          <w:b/>
          <w:color w:val="000000"/>
          <w:sz w:val="24"/>
          <w:szCs w:val="24"/>
        </w:rPr>
        <w:t xml:space="preserve">V. PUBLIC COMMENT  </w:t>
      </w:r>
    </w:p>
    <w:p w14:paraId="00000013" w14:textId="77777777" w:rsidR="00687E0D" w:rsidRDefault="00F47A5F">
      <w:pPr>
        <w:widowControl w:val="0"/>
        <w:pBdr>
          <w:top w:val="nil"/>
          <w:left w:val="nil"/>
          <w:bottom w:val="nil"/>
          <w:right w:val="nil"/>
          <w:between w:val="nil"/>
        </w:pBdr>
        <w:spacing w:before="215" w:line="240" w:lineRule="auto"/>
        <w:ind w:left="1"/>
        <w:rPr>
          <w:color w:val="000000"/>
          <w:sz w:val="24"/>
          <w:szCs w:val="24"/>
        </w:rPr>
      </w:pPr>
      <w:r>
        <w:rPr>
          <w:color w:val="000000"/>
          <w:sz w:val="24"/>
          <w:szCs w:val="24"/>
        </w:rPr>
        <w:lastRenderedPageBreak/>
        <w:t xml:space="preserve">There was no public comment. </w:t>
      </w:r>
    </w:p>
    <w:p w14:paraId="00000014" w14:textId="77777777" w:rsidR="00687E0D" w:rsidRDefault="00F47A5F">
      <w:pPr>
        <w:widowControl w:val="0"/>
        <w:pBdr>
          <w:top w:val="nil"/>
          <w:left w:val="nil"/>
          <w:bottom w:val="nil"/>
          <w:right w:val="nil"/>
          <w:between w:val="nil"/>
        </w:pBdr>
        <w:spacing w:before="230" w:line="240" w:lineRule="auto"/>
        <w:rPr>
          <w:b/>
          <w:color w:val="000000"/>
          <w:sz w:val="24"/>
          <w:szCs w:val="24"/>
        </w:rPr>
      </w:pPr>
      <w:r>
        <w:rPr>
          <w:b/>
          <w:color w:val="000000"/>
          <w:sz w:val="24"/>
          <w:szCs w:val="24"/>
        </w:rPr>
        <w:t xml:space="preserve">VI. FINAL WORDS </w:t>
      </w:r>
    </w:p>
    <w:p w14:paraId="00000015" w14:textId="77777777" w:rsidR="00687E0D" w:rsidRDefault="00F47A5F">
      <w:pPr>
        <w:widowControl w:val="0"/>
        <w:pBdr>
          <w:top w:val="nil"/>
          <w:left w:val="nil"/>
          <w:bottom w:val="nil"/>
          <w:right w:val="nil"/>
          <w:between w:val="nil"/>
        </w:pBdr>
        <w:spacing w:before="215" w:line="283" w:lineRule="auto"/>
        <w:ind w:right="88" w:firstLine="19"/>
        <w:rPr>
          <w:color w:val="000000"/>
          <w:sz w:val="24"/>
          <w:szCs w:val="24"/>
        </w:rPr>
      </w:pPr>
      <w:r>
        <w:rPr>
          <w:color w:val="000000"/>
          <w:sz w:val="24"/>
          <w:szCs w:val="24"/>
        </w:rPr>
        <w:t xml:space="preserve">Karri </w:t>
      </w:r>
      <w:proofErr w:type="spellStart"/>
      <w:r>
        <w:rPr>
          <w:color w:val="000000"/>
          <w:sz w:val="24"/>
          <w:szCs w:val="24"/>
        </w:rPr>
        <w:t>Makkinen</w:t>
      </w:r>
      <w:proofErr w:type="spellEnd"/>
      <w:r>
        <w:rPr>
          <w:color w:val="000000"/>
          <w:sz w:val="24"/>
          <w:szCs w:val="24"/>
        </w:rPr>
        <w:t xml:space="preserve"> commented that she was grateful to Mike Lawton, he is very easy to </w:t>
      </w:r>
      <w:proofErr w:type="gramStart"/>
      <w:r>
        <w:rPr>
          <w:color w:val="000000"/>
          <w:sz w:val="24"/>
          <w:szCs w:val="24"/>
        </w:rPr>
        <w:t>work  with</w:t>
      </w:r>
      <w:proofErr w:type="gramEnd"/>
      <w:r>
        <w:rPr>
          <w:color w:val="000000"/>
          <w:sz w:val="24"/>
          <w:szCs w:val="24"/>
        </w:rPr>
        <w:t xml:space="preserve">. Dee Treybig said we are still in the learning curve and hopes this experience </w:t>
      </w:r>
      <w:proofErr w:type="gramStart"/>
      <w:r>
        <w:rPr>
          <w:color w:val="000000"/>
          <w:sz w:val="24"/>
          <w:szCs w:val="24"/>
        </w:rPr>
        <w:t>provides  lessons</w:t>
      </w:r>
      <w:proofErr w:type="gramEnd"/>
      <w:r>
        <w:rPr>
          <w:color w:val="000000"/>
          <w:sz w:val="24"/>
          <w:szCs w:val="24"/>
        </w:rPr>
        <w:t xml:space="preserve"> for change in the future. Marilee Nihan appreciates the sites suggested and </w:t>
      </w:r>
      <w:proofErr w:type="gramStart"/>
      <w:r>
        <w:rPr>
          <w:color w:val="000000"/>
          <w:sz w:val="24"/>
          <w:szCs w:val="24"/>
        </w:rPr>
        <w:t>that  the</w:t>
      </w:r>
      <w:proofErr w:type="gramEnd"/>
      <w:r>
        <w:rPr>
          <w:color w:val="000000"/>
          <w:sz w:val="24"/>
          <w:szCs w:val="24"/>
        </w:rPr>
        <w:t xml:space="preserve"> schools continue to be an obvious priority.</w:t>
      </w:r>
    </w:p>
    <w:p w14:paraId="00000016" w14:textId="77777777" w:rsidR="00687E0D" w:rsidRDefault="00F47A5F">
      <w:pPr>
        <w:widowControl w:val="0"/>
        <w:pBdr>
          <w:top w:val="nil"/>
          <w:left w:val="nil"/>
          <w:bottom w:val="nil"/>
          <w:right w:val="nil"/>
          <w:between w:val="nil"/>
        </w:pBdr>
        <w:spacing w:line="240" w:lineRule="auto"/>
        <w:rPr>
          <w:b/>
          <w:color w:val="000000"/>
          <w:sz w:val="24"/>
          <w:szCs w:val="24"/>
        </w:rPr>
      </w:pPr>
      <w:r>
        <w:rPr>
          <w:b/>
          <w:color w:val="000000"/>
          <w:sz w:val="24"/>
          <w:szCs w:val="24"/>
        </w:rPr>
        <w:t xml:space="preserve">VII. SCHEDULE MEETING </w:t>
      </w:r>
    </w:p>
    <w:p w14:paraId="00000017" w14:textId="77777777" w:rsidR="00687E0D" w:rsidRDefault="00F47A5F">
      <w:pPr>
        <w:widowControl w:val="0"/>
        <w:pBdr>
          <w:top w:val="nil"/>
          <w:left w:val="nil"/>
          <w:bottom w:val="nil"/>
          <w:right w:val="nil"/>
          <w:between w:val="nil"/>
        </w:pBdr>
        <w:spacing w:before="215" w:line="240" w:lineRule="auto"/>
        <w:ind w:left="1"/>
        <w:rPr>
          <w:sz w:val="24"/>
          <w:szCs w:val="24"/>
        </w:rPr>
      </w:pPr>
      <w:r>
        <w:rPr>
          <w:color w:val="000000"/>
          <w:sz w:val="24"/>
          <w:szCs w:val="24"/>
        </w:rPr>
        <w:t>The next meeting is scheduled for Tuesday, 5/21/3024</w:t>
      </w:r>
      <w:r>
        <w:rPr>
          <w:sz w:val="24"/>
          <w:szCs w:val="24"/>
        </w:rPr>
        <w:t xml:space="preserve"> at 9am.</w:t>
      </w:r>
    </w:p>
    <w:p w14:paraId="00000018" w14:textId="77777777" w:rsidR="00687E0D" w:rsidRDefault="00F47A5F">
      <w:pPr>
        <w:widowControl w:val="0"/>
        <w:pBdr>
          <w:top w:val="nil"/>
          <w:left w:val="nil"/>
          <w:bottom w:val="nil"/>
          <w:right w:val="nil"/>
          <w:between w:val="nil"/>
        </w:pBdr>
        <w:spacing w:before="215" w:line="240" w:lineRule="auto"/>
        <w:ind w:left="1"/>
        <w:rPr>
          <w:b/>
          <w:color w:val="000000"/>
          <w:sz w:val="24"/>
          <w:szCs w:val="24"/>
        </w:rPr>
      </w:pPr>
      <w:r>
        <w:rPr>
          <w:b/>
          <w:color w:val="000000"/>
          <w:sz w:val="24"/>
          <w:szCs w:val="24"/>
        </w:rPr>
        <w:t xml:space="preserve">VIII. ADJOURNMENT </w:t>
      </w:r>
    </w:p>
    <w:p w14:paraId="00000019" w14:textId="77777777" w:rsidR="00687E0D" w:rsidRDefault="00F47A5F">
      <w:pPr>
        <w:widowControl w:val="0"/>
        <w:pBdr>
          <w:top w:val="nil"/>
          <w:left w:val="nil"/>
          <w:bottom w:val="nil"/>
          <w:right w:val="nil"/>
          <w:between w:val="nil"/>
        </w:pBdr>
        <w:spacing w:before="215" w:line="287" w:lineRule="auto"/>
        <w:ind w:left="20" w:right="356"/>
        <w:rPr>
          <w:color w:val="000000"/>
          <w:sz w:val="24"/>
          <w:szCs w:val="24"/>
        </w:rPr>
      </w:pPr>
      <w:r>
        <w:rPr>
          <w:color w:val="000000"/>
          <w:sz w:val="24"/>
          <w:szCs w:val="24"/>
        </w:rPr>
        <w:t xml:space="preserve">Deb McCann motioned to adjourn the meeting at 11:15 AM, seconded by Mike Wheeler.  Motion passed </w:t>
      </w:r>
      <w:proofErr w:type="gramStart"/>
      <w:r>
        <w:rPr>
          <w:sz w:val="24"/>
          <w:szCs w:val="24"/>
        </w:rPr>
        <w:t>6</w:t>
      </w:r>
      <w:r>
        <w:rPr>
          <w:color w:val="000000"/>
          <w:sz w:val="24"/>
          <w:szCs w:val="24"/>
        </w:rPr>
        <w:t>-0</w:t>
      </w:r>
      <w:proofErr w:type="gramEnd"/>
      <w:r>
        <w:rPr>
          <w:color w:val="000000"/>
          <w:sz w:val="24"/>
          <w:szCs w:val="24"/>
        </w:rPr>
        <w:t xml:space="preserve"> </w:t>
      </w:r>
    </w:p>
    <w:p w14:paraId="0000001A" w14:textId="77777777" w:rsidR="00687E0D" w:rsidRDefault="00F47A5F">
      <w:pPr>
        <w:widowControl w:val="0"/>
        <w:pBdr>
          <w:top w:val="nil"/>
          <w:left w:val="nil"/>
          <w:bottom w:val="nil"/>
          <w:right w:val="nil"/>
          <w:between w:val="nil"/>
        </w:pBdr>
        <w:spacing w:before="678" w:line="240" w:lineRule="auto"/>
        <w:ind w:left="20"/>
        <w:rPr>
          <w:color w:val="000000"/>
          <w:sz w:val="24"/>
          <w:szCs w:val="24"/>
        </w:rPr>
      </w:pPr>
      <w:r>
        <w:rPr>
          <w:color w:val="000000"/>
          <w:sz w:val="24"/>
          <w:szCs w:val="24"/>
        </w:rPr>
        <w:t xml:space="preserve">Respectfully submitted, </w:t>
      </w:r>
    </w:p>
    <w:p w14:paraId="0000001B" w14:textId="77777777" w:rsidR="00687E0D" w:rsidRDefault="00F47A5F">
      <w:pPr>
        <w:widowControl w:val="0"/>
        <w:pBdr>
          <w:top w:val="nil"/>
          <w:left w:val="nil"/>
          <w:bottom w:val="nil"/>
          <w:right w:val="nil"/>
          <w:between w:val="nil"/>
        </w:pBdr>
        <w:spacing w:before="214" w:line="240" w:lineRule="auto"/>
        <w:ind w:left="20"/>
        <w:rPr>
          <w:color w:val="000000"/>
          <w:sz w:val="24"/>
          <w:szCs w:val="24"/>
        </w:rPr>
      </w:pPr>
      <w:r>
        <w:rPr>
          <w:color w:val="000000"/>
          <w:sz w:val="24"/>
          <w:szCs w:val="24"/>
        </w:rPr>
        <w:t>Deb McCann</w:t>
      </w:r>
    </w:p>
    <w:sectPr w:rsidR="00687E0D">
      <w:headerReference w:type="default" r:id="rId6"/>
      <w:pgSz w:w="12240" w:h="15840"/>
      <w:pgMar w:top="1426" w:right="1382" w:bottom="1711" w:left="144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29764" w14:textId="77777777" w:rsidR="00F47A5F" w:rsidRDefault="00F47A5F">
      <w:pPr>
        <w:spacing w:line="240" w:lineRule="auto"/>
      </w:pPr>
      <w:r>
        <w:separator/>
      </w:r>
    </w:p>
  </w:endnote>
  <w:endnote w:type="continuationSeparator" w:id="0">
    <w:p w14:paraId="1D76B92F" w14:textId="77777777" w:rsidR="00F47A5F" w:rsidRDefault="00F47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68CC6" w14:textId="77777777" w:rsidR="00F47A5F" w:rsidRDefault="00F47A5F">
      <w:pPr>
        <w:spacing w:line="240" w:lineRule="auto"/>
      </w:pPr>
      <w:r>
        <w:separator/>
      </w:r>
    </w:p>
  </w:footnote>
  <w:footnote w:type="continuationSeparator" w:id="0">
    <w:p w14:paraId="0E639151" w14:textId="77777777" w:rsidR="00F47A5F" w:rsidRDefault="00F47A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C" w14:textId="77777777" w:rsidR="00687E0D" w:rsidRDefault="00687E0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E0D"/>
    <w:rsid w:val="00687E0D"/>
    <w:rsid w:val="00D73C2F"/>
    <w:rsid w:val="00F4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4F7A1-7F4E-4EA9-A226-FBCC920F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 Lindquist</dc:creator>
  <cp:lastModifiedBy>Tonia Lindquist</cp:lastModifiedBy>
  <cp:revision>2</cp:revision>
  <dcterms:created xsi:type="dcterms:W3CDTF">2024-05-30T19:34:00Z</dcterms:created>
  <dcterms:modified xsi:type="dcterms:W3CDTF">2024-05-30T19:34:00Z</dcterms:modified>
</cp:coreProperties>
</file>